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Ananya Reddy</w:t>
      </w:r>
      <w:r>
        <w:rPr>
          <w:color w:val="D6F1EC"/>
          <w:sz w:val="23"/>
          <w:szCs w:val="23"/>
        </w:rPr>
        <w:br/>
        <w:t xml:space="preserve">Data Analyst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Chennai | +91 98410 66770 | ananya.reddy@email.com | linkedin.com/in/ananyareddy | github.com/ananyareddy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Data analyst focused on product and growth analytics. I turn raw event data into decisions — most recently a checkout analysis that lifted conversion 8%.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TECHNICAL 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Query &amp; Processing: SQL, PostgreSQL, BigQuery, ETL, data cleaning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Analysis: Python (pandas), Excel, statistics, A/B testing, cohort analysis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Visualization: Power BI, Tableau, Looker Studio, dashboards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Data Analyst, ShopNest (2023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Wrote SQL over a 2M-row orders table to pinpoint checkout drop-off; built a Power BI dashboard the growth team used to lift conversion 8%.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Automated a weekly KPI report with Python, saving the team ~6 hours a week.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Ran an A/B test on the pricing page that informed a rollout adding 5% to average order value.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PROJECTS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Retail Churn Analysis — Analyzed a public retail dataset in pandas; identified three churn drivers and proposed retention actions. github.com/ananyareddy/churn-analysis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B.Sc, Statistics — Loyola College, Chennai, 2023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Analyst Resume Template (Classic)</dc:title>
  <dc:creator>ReachRole</dc:creator>
  <dc:description>A role-specific template that foregrounds SQL, BI tools, and analysis that changed a business decision.</dc:description>
  <cp:lastModifiedBy>Un-named</cp:lastModifiedBy>
  <cp:revision>1</cp:revision>
  <dcterms:created xsi:type="dcterms:W3CDTF">2026-08-09T04:27:20.687Z</dcterms:created>
  <dcterms:modified xsi:type="dcterms:W3CDTF">2026-08-09T04:27:20.687Z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